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42" w:rsidRPr="00831F42" w:rsidRDefault="00831F42" w:rsidP="00831F42">
      <w:pPr>
        <w:pStyle w:val="western"/>
        <w:shd w:val="clear" w:color="auto" w:fill="FFFFFF"/>
        <w:spacing w:after="0" w:afterAutospacing="0"/>
        <w:jc w:val="center"/>
        <w:rPr>
          <w:rFonts w:asciiTheme="majorHAnsi" w:hAnsiTheme="majorHAnsi"/>
          <w:b/>
          <w:color w:val="000000"/>
          <w:sz w:val="36"/>
          <w:szCs w:val="36"/>
          <w:lang w:val="en-GB"/>
        </w:rPr>
      </w:pPr>
      <w:r w:rsidRPr="00831F42">
        <w:rPr>
          <w:rFonts w:asciiTheme="majorHAnsi" w:hAnsiTheme="majorHAnsi"/>
          <w:b/>
          <w:color w:val="000000"/>
          <w:sz w:val="36"/>
          <w:szCs w:val="36"/>
          <w:lang w:val="en-GB"/>
        </w:rPr>
        <w:t>PAST TENSES WITH HYPOTHTICAL MEANING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We use past tenses after the following expressions to describe situations in the present, past or future which are imagined or unreal: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proofErr w:type="gramStart"/>
      <w:r w:rsidRPr="00831F42">
        <w:rPr>
          <w:rFonts w:asciiTheme="majorHAnsi" w:hAnsiTheme="majorHAnsi"/>
          <w:i/>
          <w:iCs/>
          <w:color w:val="0000FF"/>
          <w:sz w:val="22"/>
          <w:szCs w:val="22"/>
          <w:lang w:val="en-GB"/>
        </w:rPr>
        <w:t>wish</w:t>
      </w:r>
      <w:proofErr w:type="gramEnd"/>
      <w:r w:rsidRPr="00831F42">
        <w:rPr>
          <w:rFonts w:asciiTheme="majorHAnsi" w:hAnsiTheme="majorHAnsi"/>
          <w:i/>
          <w:iCs/>
          <w:color w:val="0000FF"/>
          <w:sz w:val="22"/>
          <w:szCs w:val="22"/>
          <w:lang w:val="en-GB"/>
        </w:rPr>
        <w:t xml:space="preserve"> / if only / It’s (high) time, would rather / sooner, would prefer, as if / though, suppose/supposing, what if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 </w:t>
      </w:r>
      <w:r w:rsidRPr="00831F42">
        <w:rPr>
          <w:rFonts w:asciiTheme="majorHAnsi" w:hAnsiTheme="majorHAnsi"/>
          <w:color w:val="0000FF"/>
          <w:sz w:val="28"/>
          <w:szCs w:val="28"/>
          <w:lang w:val="en-GB"/>
        </w:rPr>
        <w:t>Wish + Simple Past:</w:t>
      </w: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 used to communicate the idea that you would like your circumstances (e.g. the way you look, the place you live, etc) to be different from what they are now.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Note: </w:t>
      </w:r>
      <w:r w:rsidRPr="00831F42">
        <w:rPr>
          <w:rFonts w:asciiTheme="majorHAnsi" w:hAnsiTheme="majorHAnsi"/>
          <w:b/>
          <w:bCs/>
          <w:i/>
          <w:iCs/>
          <w:color w:val="000000"/>
          <w:sz w:val="22"/>
          <w:szCs w:val="22"/>
          <w:lang w:val="en-GB"/>
        </w:rPr>
        <w:t>I wish I was / I wish I were</w:t>
      </w: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 xml:space="preserve">: are both possible and acceptable, I wish I </w:t>
      </w:r>
      <w:proofErr w:type="gramStart"/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were is</w:t>
      </w:r>
      <w:proofErr w:type="gramEnd"/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 xml:space="preserve"> more formal.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I wish I lived in a hotter country.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 </w:t>
      </w:r>
      <w:r w:rsidRPr="00831F42">
        <w:rPr>
          <w:rFonts w:asciiTheme="majorHAnsi" w:hAnsiTheme="majorHAnsi"/>
          <w:color w:val="0000FF"/>
          <w:sz w:val="22"/>
          <w:szCs w:val="22"/>
          <w:lang w:val="en-GB"/>
        </w:rPr>
        <w:t>Wish + could:</w:t>
      </w: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 used to communicate the idea that you would like to be able to do something but you can’t.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I wish I could write like you.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We cannot use would for an impossible change: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If only the earth </w:t>
      </w:r>
      <w:r w:rsidRPr="00831F42">
        <w:rPr>
          <w:rFonts w:asciiTheme="majorHAnsi" w:hAnsiTheme="majorHAnsi"/>
          <w:strike/>
          <w:color w:val="000000"/>
          <w:sz w:val="22"/>
          <w:szCs w:val="22"/>
          <w:lang w:val="en-GB"/>
        </w:rPr>
        <w:t>would be</w:t>
      </w: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 was /were square.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 </w:t>
      </w:r>
      <w:r w:rsidRPr="00831F42">
        <w:rPr>
          <w:rFonts w:asciiTheme="majorHAnsi" w:hAnsiTheme="majorHAnsi"/>
          <w:color w:val="0000FF"/>
          <w:sz w:val="28"/>
          <w:szCs w:val="28"/>
          <w:lang w:val="en-GB"/>
        </w:rPr>
        <w:t>Wish + somebody + would:</w:t>
      </w: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 used when you want somebody to do something, when you want somebody to stop doing something or when you are complaining about something annoying.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I wish he would stop talking.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8"/>
          <w:szCs w:val="28"/>
          <w:lang w:val="en-GB"/>
        </w:rPr>
      </w:pPr>
      <w:r w:rsidRPr="00831F42">
        <w:rPr>
          <w:rFonts w:asciiTheme="majorHAnsi" w:hAnsiTheme="majorHAnsi"/>
          <w:color w:val="008000"/>
          <w:sz w:val="28"/>
          <w:szCs w:val="28"/>
          <w:lang w:val="en-GB"/>
        </w:rPr>
        <w:t>Note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Notice the difference between </w:t>
      </w:r>
      <w:r w:rsidRPr="00831F42">
        <w:rPr>
          <w:rFonts w:asciiTheme="majorHAnsi" w:hAnsiTheme="majorHAnsi"/>
          <w:b/>
          <w:bCs/>
          <w:color w:val="008000"/>
          <w:sz w:val="22"/>
          <w:szCs w:val="22"/>
          <w:lang w:val="en-GB"/>
        </w:rPr>
        <w:t>wish</w:t>
      </w:r>
      <w:r w:rsidRPr="00831F42">
        <w:rPr>
          <w:rFonts w:asciiTheme="majorHAnsi" w:hAnsiTheme="majorHAnsi"/>
          <w:color w:val="008000"/>
          <w:sz w:val="22"/>
          <w:szCs w:val="22"/>
          <w:lang w:val="en-GB"/>
        </w:rPr>
        <w:t> </w:t>
      </w: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and </w:t>
      </w:r>
      <w:r w:rsidRPr="00831F42">
        <w:rPr>
          <w:rFonts w:asciiTheme="majorHAnsi" w:hAnsiTheme="majorHAnsi"/>
          <w:b/>
          <w:bCs/>
          <w:color w:val="008000"/>
          <w:sz w:val="22"/>
          <w:szCs w:val="22"/>
          <w:lang w:val="en-GB"/>
        </w:rPr>
        <w:t>hope</w:t>
      </w: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. If we hope something will happen, we believe it is possible and likely.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I</w:t>
      </w:r>
      <w:r>
        <w:rPr>
          <w:rFonts w:asciiTheme="majorHAnsi" w:hAnsiTheme="majorHAnsi"/>
          <w:color w:val="000000"/>
          <w:sz w:val="22"/>
          <w:szCs w:val="22"/>
          <w:lang w:val="en-GB"/>
        </w:rPr>
        <w:t xml:space="preserve"> hope they will come. (= I want</w:t>
      </w: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 xml:space="preserve"> them to and I think it’s likely.)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I wish they would come. (=I don’t believe it’s likely.)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FF"/>
          <w:sz w:val="28"/>
          <w:szCs w:val="28"/>
          <w:lang w:val="en-GB"/>
        </w:rPr>
        <w:t>Wish + Past Perfect:</w:t>
      </w: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 used to express regret for something you did or did not do in the past.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I wish I hadn’t shouted at her.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00"/>
          <w:sz w:val="28"/>
          <w:szCs w:val="28"/>
          <w:lang w:val="en-GB"/>
        </w:rPr>
        <w:t> </w:t>
      </w:r>
      <w:r w:rsidRPr="00831F42">
        <w:rPr>
          <w:rFonts w:asciiTheme="majorHAnsi" w:hAnsiTheme="majorHAnsi"/>
          <w:color w:val="0000FF"/>
          <w:sz w:val="28"/>
          <w:szCs w:val="28"/>
          <w:lang w:val="en-GB"/>
        </w:rPr>
        <w:t>If only:</w:t>
      </w: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 it can be used instead of I wish and follows the same rules but it makes wishes more emphatic; in spoken English, only is often heavily stressed.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If only I’d taken them up on their offer.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lastRenderedPageBreak/>
        <w:t>We can put a subject between </w:t>
      </w:r>
      <w:proofErr w:type="spellStart"/>
      <w:r w:rsidRPr="00831F42">
        <w:rPr>
          <w:rFonts w:asciiTheme="majorHAnsi" w:hAnsiTheme="majorHAnsi"/>
          <w:color w:val="0000FF"/>
          <w:sz w:val="22"/>
          <w:szCs w:val="22"/>
          <w:lang w:val="en-GB"/>
        </w:rPr>
        <w:t>if</w:t>
      </w:r>
      <w:proofErr w:type="spellEnd"/>
      <w:r w:rsidRPr="00831F42">
        <w:rPr>
          <w:rFonts w:asciiTheme="majorHAnsi" w:hAnsiTheme="majorHAnsi"/>
          <w:color w:val="0000FF"/>
          <w:sz w:val="22"/>
          <w:szCs w:val="22"/>
          <w:lang w:val="en-GB"/>
        </w:rPr>
        <w:t> </w:t>
      </w: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and </w:t>
      </w:r>
      <w:r w:rsidRPr="00831F42">
        <w:rPr>
          <w:rFonts w:asciiTheme="majorHAnsi" w:hAnsiTheme="majorHAnsi"/>
          <w:color w:val="0000FF"/>
          <w:sz w:val="22"/>
          <w:szCs w:val="22"/>
          <w:lang w:val="en-GB"/>
        </w:rPr>
        <w:t>only </w:t>
      </w: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for emphasis: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If only you / If you only knew what I’ve been going through.</w:t>
      </w:r>
    </w:p>
    <w:p w:rsid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8"/>
          <w:szCs w:val="28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 </w:t>
      </w:r>
      <w:r w:rsidRPr="00831F42">
        <w:rPr>
          <w:rFonts w:asciiTheme="majorHAnsi" w:hAnsiTheme="majorHAnsi"/>
          <w:color w:val="0000FF"/>
          <w:sz w:val="28"/>
          <w:szCs w:val="28"/>
          <w:lang w:val="en-GB"/>
        </w:rPr>
        <w:t>It’s time</w:t>
      </w:r>
      <w:r>
        <w:rPr>
          <w:rFonts w:asciiTheme="majorHAnsi" w:hAnsiTheme="majorHAnsi"/>
          <w:color w:val="000000"/>
          <w:sz w:val="28"/>
          <w:szCs w:val="28"/>
          <w:lang w:val="en-GB"/>
        </w:rPr>
        <w:t xml:space="preserve">: </w:t>
      </w: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We use this expression to say that something is not happening and it should be: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proofErr w:type="gramStart"/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It’s</w:t>
      </w:r>
      <w:proofErr w:type="gramEnd"/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 xml:space="preserve"> (high) time you gave up playing computer games. (You should give them up)</w:t>
      </w:r>
    </w:p>
    <w:p w:rsid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 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8"/>
          <w:szCs w:val="28"/>
          <w:lang w:val="en-GB"/>
        </w:rPr>
      </w:pPr>
      <w:r w:rsidRPr="00831F42">
        <w:rPr>
          <w:rFonts w:asciiTheme="majorHAnsi" w:hAnsiTheme="majorHAnsi"/>
          <w:color w:val="0000FF"/>
          <w:sz w:val="28"/>
          <w:szCs w:val="28"/>
          <w:lang w:val="en-GB"/>
        </w:rPr>
        <w:t>Would rather / sooner, would prefer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I’d rather / I’d sooner you didn’t ask me for any more money. (Please don’t)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I’d prefer it if you didn’t ask me for any more money.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8"/>
          <w:szCs w:val="28"/>
          <w:lang w:val="en-GB"/>
        </w:rPr>
      </w:pPr>
      <w:r w:rsidRPr="00831F42">
        <w:rPr>
          <w:rFonts w:asciiTheme="majorHAnsi" w:hAnsiTheme="majorHAnsi"/>
          <w:b/>
          <w:bCs/>
          <w:color w:val="008000"/>
          <w:sz w:val="28"/>
          <w:szCs w:val="28"/>
          <w:lang w:val="en-GB"/>
        </w:rPr>
        <w:t>Note</w:t>
      </w:r>
    </w:p>
    <w:p w:rsidR="00831F42" w:rsidRPr="00831F42" w:rsidRDefault="00831F42" w:rsidP="00831F42">
      <w:pPr>
        <w:pStyle w:val="western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If the speaker and the preference are the same, we use an infinitive, not the past tense:</w:t>
      </w:r>
    </w:p>
    <w:p w:rsidR="00831F42" w:rsidRPr="00831F42" w:rsidRDefault="00831F42" w:rsidP="00831F42">
      <w:pPr>
        <w:pStyle w:val="western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I’d rather/sooner watch TV. (</w:t>
      </w:r>
      <w:proofErr w:type="gramStart"/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not</w:t>
      </w:r>
      <w:proofErr w:type="gramEnd"/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 </w:t>
      </w:r>
      <w:r w:rsidRPr="00831F42">
        <w:rPr>
          <w:rFonts w:asciiTheme="majorHAnsi" w:hAnsiTheme="majorHAnsi"/>
          <w:strike/>
          <w:color w:val="000000"/>
          <w:sz w:val="22"/>
          <w:szCs w:val="22"/>
          <w:lang w:val="en-GB"/>
        </w:rPr>
        <w:t>to watch</w:t>
      </w: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)</w:t>
      </w:r>
    </w:p>
    <w:p w:rsidR="00831F42" w:rsidRPr="00831F42" w:rsidRDefault="00831F42" w:rsidP="00831F42">
      <w:pPr>
        <w:pStyle w:val="western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I’d prefer to watch TV</w:t>
      </w:r>
      <w:proofErr w:type="gramStart"/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.(</w:t>
      </w:r>
      <w:proofErr w:type="gramEnd"/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not </w:t>
      </w:r>
      <w:r w:rsidRPr="00831F42">
        <w:rPr>
          <w:rFonts w:asciiTheme="majorHAnsi" w:hAnsiTheme="majorHAnsi"/>
          <w:strike/>
          <w:color w:val="000000"/>
          <w:sz w:val="22"/>
          <w:szCs w:val="22"/>
          <w:lang w:val="en-GB"/>
        </w:rPr>
        <w:t>watch</w:t>
      </w: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)</w:t>
      </w:r>
    </w:p>
    <w:p w:rsidR="00831F42" w:rsidRPr="00831F42" w:rsidRDefault="00831F42" w:rsidP="00831F42">
      <w:pPr>
        <w:pStyle w:val="western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We can also say I’d prefer you not to go.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8"/>
          <w:szCs w:val="28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 </w:t>
      </w:r>
      <w:r>
        <w:rPr>
          <w:rFonts w:asciiTheme="majorHAnsi" w:hAnsiTheme="majorHAnsi"/>
          <w:color w:val="0000FF"/>
          <w:sz w:val="28"/>
          <w:szCs w:val="28"/>
          <w:lang w:val="en-GB"/>
        </w:rPr>
        <w:t>A</w:t>
      </w:r>
      <w:r w:rsidRPr="00831F42">
        <w:rPr>
          <w:rFonts w:asciiTheme="majorHAnsi" w:hAnsiTheme="majorHAnsi"/>
          <w:color w:val="0000FF"/>
          <w:sz w:val="28"/>
          <w:szCs w:val="28"/>
          <w:lang w:val="en-GB"/>
        </w:rPr>
        <w:t>s if / as though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We use the past after as if / as though to indicate that the situation is unlikely.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He acts as if / as though he was (were) a teenager. (In fact, he is in his thirties.)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 xml:space="preserve">We use a present tense to indicate that something is </w:t>
      </w:r>
      <w:proofErr w:type="spellStart"/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likey</w:t>
      </w:r>
      <w:proofErr w:type="spellEnd"/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.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He looks as if / though he is a teenager. (And he probably is.)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 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8"/>
          <w:szCs w:val="28"/>
          <w:lang w:val="en-GB"/>
        </w:rPr>
      </w:pPr>
      <w:r>
        <w:rPr>
          <w:rFonts w:asciiTheme="majorHAnsi" w:hAnsiTheme="majorHAnsi"/>
          <w:color w:val="0000FF"/>
          <w:sz w:val="28"/>
          <w:szCs w:val="28"/>
          <w:lang w:val="en-GB"/>
        </w:rPr>
        <w:t>S</w:t>
      </w:r>
      <w:r w:rsidRPr="00831F42">
        <w:rPr>
          <w:rFonts w:asciiTheme="majorHAnsi" w:hAnsiTheme="majorHAnsi"/>
          <w:color w:val="0000FF"/>
          <w:sz w:val="28"/>
          <w:szCs w:val="28"/>
          <w:lang w:val="en-GB"/>
        </w:rPr>
        <w:t>uppose / supposing, imagine, what if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We use these expressions to ask about an imaginary situation in the present or future, and its possible consequences: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(Just) suppose/ supposing/ imagine you won the lottery, how would you spend the money?</w:t>
      </w:r>
    </w:p>
    <w:p w:rsidR="00831F42" w:rsidRPr="00831F42" w:rsidRDefault="00831F42" w:rsidP="00831F42">
      <w:pPr>
        <w:pStyle w:val="western"/>
        <w:shd w:val="clear" w:color="auto" w:fill="FFFFFF"/>
        <w:spacing w:after="0" w:afterAutospacing="0"/>
        <w:rPr>
          <w:rFonts w:asciiTheme="majorHAnsi" w:hAnsiTheme="majorHAnsi"/>
          <w:color w:val="000000"/>
          <w:sz w:val="22"/>
          <w:szCs w:val="22"/>
          <w:lang w:val="en-GB"/>
        </w:rPr>
      </w:pPr>
      <w:r w:rsidRPr="00831F42">
        <w:rPr>
          <w:rFonts w:asciiTheme="majorHAnsi" w:hAnsiTheme="majorHAnsi"/>
          <w:color w:val="000000"/>
          <w:sz w:val="22"/>
          <w:szCs w:val="22"/>
          <w:lang w:val="en-GB"/>
        </w:rPr>
        <w:t>What if you had hurt yourself – what would have happened then?</w:t>
      </w:r>
    </w:p>
    <w:p w:rsidR="00423FBA" w:rsidRPr="00831F42" w:rsidRDefault="00423FBA">
      <w:pPr>
        <w:rPr>
          <w:rFonts w:asciiTheme="majorHAnsi" w:hAnsiTheme="majorHAnsi"/>
          <w:lang w:val="en-GB"/>
        </w:rPr>
      </w:pPr>
    </w:p>
    <w:sectPr w:rsidR="00423FBA" w:rsidRPr="00831F42" w:rsidSect="00423F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31F42"/>
    <w:rsid w:val="00423FBA"/>
    <w:rsid w:val="0083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83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ana ana</dc:creator>
  <cp:keywords/>
  <dc:description/>
  <cp:lastModifiedBy>ana ana ana</cp:lastModifiedBy>
  <cp:revision>1</cp:revision>
  <dcterms:created xsi:type="dcterms:W3CDTF">2017-10-29T12:25:00Z</dcterms:created>
  <dcterms:modified xsi:type="dcterms:W3CDTF">2017-10-29T12:32:00Z</dcterms:modified>
</cp:coreProperties>
</file>